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686" w:rsidRPr="00162B50" w:rsidRDefault="00021686">
      <w:pPr>
        <w:rPr>
          <w:color w:val="C00000"/>
          <w:sz w:val="44"/>
          <w:szCs w:val="44"/>
        </w:rPr>
      </w:pPr>
    </w:p>
    <w:p w:rsidR="00162B50" w:rsidRPr="00162B50" w:rsidRDefault="00162B50" w:rsidP="00162B50">
      <w:pPr>
        <w:autoSpaceDE w:val="0"/>
        <w:autoSpaceDN w:val="0"/>
        <w:adjustRightInd w:val="0"/>
        <w:spacing w:after="0" w:line="240" w:lineRule="auto"/>
        <w:rPr>
          <w:rFonts w:ascii="Impact" w:hAnsi="Impact" w:cs="Impact"/>
          <w:color w:val="C00000"/>
          <w:sz w:val="44"/>
          <w:szCs w:val="44"/>
        </w:rPr>
      </w:pPr>
      <w:bookmarkStart w:id="0" w:name="_GoBack"/>
      <w:r w:rsidRPr="00162B50">
        <w:rPr>
          <w:rFonts w:ascii="Impact" w:hAnsi="Impact" w:cs="Impact"/>
          <w:color w:val="C00000"/>
          <w:sz w:val="44"/>
          <w:szCs w:val="44"/>
        </w:rPr>
        <w:t>The National Center Holds</w:t>
      </w:r>
    </w:p>
    <w:p w:rsidR="00162B50" w:rsidRPr="00162B50" w:rsidRDefault="00162B50" w:rsidP="00162B50">
      <w:pPr>
        <w:autoSpaceDE w:val="0"/>
        <w:autoSpaceDN w:val="0"/>
        <w:adjustRightInd w:val="0"/>
        <w:spacing w:after="0" w:line="240" w:lineRule="auto"/>
        <w:rPr>
          <w:rFonts w:ascii="Impact" w:hAnsi="Impact" w:cs="Impact"/>
          <w:color w:val="C00000"/>
          <w:sz w:val="44"/>
          <w:szCs w:val="44"/>
        </w:rPr>
      </w:pPr>
      <w:proofErr w:type="gramStart"/>
      <w:r w:rsidRPr="00162B50">
        <w:rPr>
          <w:rFonts w:ascii="Impact" w:hAnsi="Impact" w:cs="Impact"/>
          <w:color w:val="C00000"/>
          <w:sz w:val="44"/>
          <w:szCs w:val="44"/>
        </w:rPr>
        <w:t>a</w:t>
      </w:r>
      <w:proofErr w:type="gramEnd"/>
      <w:r w:rsidRPr="00162B50">
        <w:rPr>
          <w:rFonts w:ascii="Impact" w:hAnsi="Impact" w:cs="Impact"/>
          <w:color w:val="C00000"/>
          <w:sz w:val="44"/>
          <w:szCs w:val="44"/>
        </w:rPr>
        <w:t xml:space="preserve"> Script Writing Course</w:t>
      </w:r>
    </w:p>
    <w:bookmarkEnd w:id="0"/>
    <w:p w:rsidR="00162B50" w:rsidRDefault="00162B50" w:rsidP="00162B50">
      <w:pPr>
        <w:autoSpaceDE w:val="0"/>
        <w:autoSpaceDN w:val="0"/>
        <w:adjustRightInd w:val="0"/>
        <w:spacing w:after="0" w:line="240" w:lineRule="auto"/>
        <w:rPr>
          <w:rFonts w:ascii="Impact" w:hAnsi="Impact" w:cs="Impact"/>
          <w:sz w:val="27"/>
          <w:szCs w:val="27"/>
        </w:rPr>
      </w:pPr>
    </w:p>
    <w:p w:rsidR="00162B50" w:rsidRPr="00162B50" w:rsidRDefault="00162B50" w:rsidP="00162B50">
      <w:pPr>
        <w:autoSpaceDE w:val="0"/>
        <w:autoSpaceDN w:val="0"/>
        <w:adjustRightInd w:val="0"/>
        <w:spacing w:after="0" w:line="240" w:lineRule="auto"/>
        <w:rPr>
          <w:rFonts w:ascii="Impact" w:hAnsi="Impact" w:cs="Impact"/>
          <w:sz w:val="27"/>
          <w:szCs w:val="27"/>
        </w:rPr>
      </w:pPr>
    </w:p>
    <w:p w:rsidR="00162B50" w:rsidRPr="00162B50" w:rsidRDefault="00162B50" w:rsidP="00162B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B50">
        <w:rPr>
          <w:rFonts w:ascii="Times New Roman" w:hAnsi="Times New Roman" w:cs="Times New Roman"/>
          <w:sz w:val="48"/>
          <w:szCs w:val="48"/>
        </w:rPr>
        <w:t>T</w:t>
      </w:r>
      <w:r w:rsidRPr="00162B50">
        <w:rPr>
          <w:rFonts w:ascii="Times New Roman" w:hAnsi="Times New Roman" w:cs="Times New Roman"/>
          <w:sz w:val="28"/>
          <w:szCs w:val="28"/>
        </w:rPr>
        <w:t>he National Field Research Centre for</w:t>
      </w:r>
    </w:p>
    <w:p w:rsidR="00162B50" w:rsidRPr="00162B50" w:rsidRDefault="00162B50" w:rsidP="00162B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B50">
        <w:rPr>
          <w:rFonts w:ascii="Times New Roman" w:hAnsi="Times New Roman" w:cs="Times New Roman"/>
          <w:sz w:val="28"/>
          <w:szCs w:val="28"/>
        </w:rPr>
        <w:t xml:space="preserve">Environmental Conservation holds </w:t>
      </w:r>
      <w:proofErr w:type="gramStart"/>
      <w:r w:rsidRPr="00162B50">
        <w:rPr>
          <w:rFonts w:ascii="Times New Roman" w:hAnsi="Times New Roman" w:cs="Times New Roman"/>
          <w:sz w:val="28"/>
          <w:szCs w:val="28"/>
        </w:rPr>
        <w:t>a training</w:t>
      </w:r>
      <w:proofErr w:type="gramEnd"/>
    </w:p>
    <w:p w:rsidR="00162B50" w:rsidRPr="00162B50" w:rsidRDefault="00162B50" w:rsidP="00162B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2B50">
        <w:rPr>
          <w:rFonts w:ascii="Times New Roman" w:hAnsi="Times New Roman" w:cs="Times New Roman"/>
          <w:sz w:val="28"/>
          <w:szCs w:val="28"/>
        </w:rPr>
        <w:t>course</w:t>
      </w:r>
      <w:proofErr w:type="gramEnd"/>
      <w:r w:rsidRPr="00162B50">
        <w:rPr>
          <w:rFonts w:ascii="Times New Roman" w:hAnsi="Times New Roman" w:cs="Times New Roman"/>
          <w:sz w:val="28"/>
          <w:szCs w:val="28"/>
        </w:rPr>
        <w:t xml:space="preserve"> about the art of writing a script. The lecturer is the</w:t>
      </w:r>
    </w:p>
    <w:p w:rsidR="00162B50" w:rsidRPr="00162B50" w:rsidRDefault="00162B50" w:rsidP="00162B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2B50">
        <w:rPr>
          <w:rFonts w:ascii="Times New Roman" w:hAnsi="Times New Roman" w:cs="Times New Roman"/>
          <w:sz w:val="28"/>
          <w:szCs w:val="28"/>
        </w:rPr>
        <w:t>documentary</w:t>
      </w:r>
      <w:proofErr w:type="gramEnd"/>
      <w:r w:rsidRPr="00162B50">
        <w:rPr>
          <w:rFonts w:ascii="Times New Roman" w:hAnsi="Times New Roman" w:cs="Times New Roman"/>
          <w:sz w:val="28"/>
          <w:szCs w:val="28"/>
        </w:rPr>
        <w:t xml:space="preserve"> director in Oman TV </w:t>
      </w:r>
      <w:proofErr w:type="spellStart"/>
      <w:r w:rsidRPr="00162B50">
        <w:rPr>
          <w:rFonts w:ascii="Times New Roman" w:hAnsi="Times New Roman" w:cs="Times New Roman"/>
          <w:sz w:val="28"/>
          <w:szCs w:val="28"/>
        </w:rPr>
        <w:t>Khaled</w:t>
      </w:r>
      <w:proofErr w:type="spellEnd"/>
      <w:r w:rsidRPr="00162B50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162B50">
        <w:rPr>
          <w:rFonts w:ascii="Times New Roman" w:hAnsi="Times New Roman" w:cs="Times New Roman"/>
          <w:sz w:val="28"/>
          <w:szCs w:val="28"/>
        </w:rPr>
        <w:t>Hadary</w:t>
      </w:r>
      <w:proofErr w:type="spellEnd"/>
      <w:r w:rsidRPr="00162B50">
        <w:rPr>
          <w:rFonts w:ascii="Times New Roman" w:hAnsi="Times New Roman" w:cs="Times New Roman"/>
          <w:sz w:val="28"/>
          <w:szCs w:val="28"/>
        </w:rPr>
        <w:t>. In</w:t>
      </w:r>
    </w:p>
    <w:p w:rsidR="00162B50" w:rsidRPr="00162B50" w:rsidRDefault="00162B50" w:rsidP="00162B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2B50">
        <w:rPr>
          <w:rFonts w:ascii="Times New Roman" w:hAnsi="Times New Roman" w:cs="Times New Roman"/>
          <w:sz w:val="28"/>
          <w:szCs w:val="28"/>
        </w:rPr>
        <w:t>the</w:t>
      </w:r>
      <w:proofErr w:type="gramEnd"/>
      <w:r w:rsidRPr="00162B50">
        <w:rPr>
          <w:rFonts w:ascii="Times New Roman" w:hAnsi="Times New Roman" w:cs="Times New Roman"/>
          <w:sz w:val="28"/>
          <w:szCs w:val="28"/>
        </w:rPr>
        <w:t xml:space="preserve"> course, the employees were introduced to the major</w:t>
      </w:r>
    </w:p>
    <w:p w:rsidR="00162B50" w:rsidRPr="00162B50" w:rsidRDefault="00162B50" w:rsidP="00162B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2B50">
        <w:rPr>
          <w:rFonts w:ascii="Times New Roman" w:hAnsi="Times New Roman" w:cs="Times New Roman"/>
          <w:sz w:val="28"/>
          <w:szCs w:val="28"/>
        </w:rPr>
        <w:t>points</w:t>
      </w:r>
      <w:proofErr w:type="gramEnd"/>
      <w:r w:rsidRPr="00162B50">
        <w:rPr>
          <w:rFonts w:ascii="Times New Roman" w:hAnsi="Times New Roman" w:cs="Times New Roman"/>
          <w:sz w:val="28"/>
          <w:szCs w:val="28"/>
        </w:rPr>
        <w:t xml:space="preserve"> and entrances when it comes to transform an idea</w:t>
      </w:r>
    </w:p>
    <w:p w:rsidR="00162B50" w:rsidRPr="00162B50" w:rsidRDefault="00162B50" w:rsidP="00162B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2B50">
        <w:rPr>
          <w:rFonts w:ascii="Times New Roman" w:hAnsi="Times New Roman" w:cs="Times New Roman"/>
          <w:sz w:val="28"/>
          <w:szCs w:val="28"/>
        </w:rPr>
        <w:t>into</w:t>
      </w:r>
      <w:proofErr w:type="gramEnd"/>
      <w:r w:rsidRPr="00162B50">
        <w:rPr>
          <w:rFonts w:ascii="Times New Roman" w:hAnsi="Times New Roman" w:cs="Times New Roman"/>
          <w:sz w:val="28"/>
          <w:szCs w:val="28"/>
        </w:rPr>
        <w:t xml:space="preserve"> a visual image, also it made the participants capable</w:t>
      </w:r>
    </w:p>
    <w:p w:rsidR="00162B50" w:rsidRPr="00162B50" w:rsidRDefault="00162B50" w:rsidP="00162B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2B50">
        <w:rPr>
          <w:rFonts w:ascii="Times New Roman" w:hAnsi="Times New Roman" w:cs="Times New Roman"/>
          <w:sz w:val="28"/>
          <w:szCs w:val="28"/>
        </w:rPr>
        <w:t>of</w:t>
      </w:r>
      <w:proofErr w:type="gramEnd"/>
      <w:r w:rsidRPr="00162B50">
        <w:rPr>
          <w:rFonts w:ascii="Times New Roman" w:hAnsi="Times New Roman" w:cs="Times New Roman"/>
          <w:sz w:val="28"/>
          <w:szCs w:val="28"/>
        </w:rPr>
        <w:t xml:space="preserve"> understanding the most important points of writing a</w:t>
      </w:r>
    </w:p>
    <w:p w:rsidR="00162B50" w:rsidRPr="00162B50" w:rsidRDefault="00162B50" w:rsidP="00162B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2B50">
        <w:rPr>
          <w:rFonts w:ascii="Times New Roman" w:hAnsi="Times New Roman" w:cs="Times New Roman"/>
          <w:sz w:val="28"/>
          <w:szCs w:val="28"/>
        </w:rPr>
        <w:t>script</w:t>
      </w:r>
      <w:proofErr w:type="gramEnd"/>
      <w:r w:rsidRPr="00162B50">
        <w:rPr>
          <w:rFonts w:ascii="Times New Roman" w:hAnsi="Times New Roman" w:cs="Times New Roman"/>
          <w:sz w:val="28"/>
          <w:szCs w:val="28"/>
        </w:rPr>
        <w:t>. In the course, the employees learned about the</w:t>
      </w:r>
    </w:p>
    <w:p w:rsidR="00162B50" w:rsidRPr="00162B50" w:rsidRDefault="00162B50" w:rsidP="00162B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2B50">
        <w:rPr>
          <w:rFonts w:ascii="Times New Roman" w:hAnsi="Times New Roman" w:cs="Times New Roman"/>
          <w:sz w:val="28"/>
          <w:szCs w:val="28"/>
        </w:rPr>
        <w:t>difference</w:t>
      </w:r>
      <w:proofErr w:type="gramEnd"/>
      <w:r w:rsidRPr="00162B50">
        <w:rPr>
          <w:rFonts w:ascii="Times New Roman" w:hAnsi="Times New Roman" w:cs="Times New Roman"/>
          <w:sz w:val="28"/>
          <w:szCs w:val="28"/>
        </w:rPr>
        <w:t xml:space="preserve"> between the script writing and the creative</w:t>
      </w:r>
    </w:p>
    <w:p w:rsidR="00162B50" w:rsidRPr="00162B50" w:rsidRDefault="00162B50" w:rsidP="00162B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2B50">
        <w:rPr>
          <w:rFonts w:ascii="Times New Roman" w:hAnsi="Times New Roman" w:cs="Times New Roman"/>
          <w:sz w:val="28"/>
          <w:szCs w:val="28"/>
        </w:rPr>
        <w:t>writing</w:t>
      </w:r>
      <w:proofErr w:type="gramEnd"/>
      <w:r w:rsidRPr="00162B50">
        <w:rPr>
          <w:rFonts w:ascii="Times New Roman" w:hAnsi="Times New Roman" w:cs="Times New Roman"/>
          <w:sz w:val="28"/>
          <w:szCs w:val="28"/>
        </w:rPr>
        <w:t>, the steps of writing a script beginning from the</w:t>
      </w:r>
    </w:p>
    <w:p w:rsidR="00162B50" w:rsidRPr="00162B50" w:rsidRDefault="00162B50" w:rsidP="00162B50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proofErr w:type="gramStart"/>
      <w:r w:rsidRPr="00162B50">
        <w:rPr>
          <w:rFonts w:ascii="Times-Roman" w:hAnsi="Times-Roman" w:cs="Times-Roman"/>
          <w:sz w:val="28"/>
          <w:szCs w:val="28"/>
        </w:rPr>
        <w:t>idea</w:t>
      </w:r>
      <w:proofErr w:type="gramEnd"/>
      <w:r w:rsidRPr="00162B50">
        <w:rPr>
          <w:rFonts w:ascii="Times-Roman" w:hAnsi="Times-Roman" w:cs="Times-Roman"/>
          <w:sz w:val="28"/>
          <w:szCs w:val="28"/>
        </w:rPr>
        <w:t xml:space="preserve"> to the final form, they also learned the dramatic</w:t>
      </w:r>
    </w:p>
    <w:p w:rsidR="00162B50" w:rsidRPr="00162B50" w:rsidRDefault="00162B50" w:rsidP="00162B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2B50">
        <w:rPr>
          <w:rFonts w:ascii="Times New Roman" w:hAnsi="Times New Roman" w:cs="Times New Roman"/>
          <w:sz w:val="28"/>
          <w:szCs w:val="28"/>
        </w:rPr>
        <w:t>structure</w:t>
      </w:r>
      <w:proofErr w:type="gramEnd"/>
      <w:r w:rsidRPr="00162B50">
        <w:rPr>
          <w:rFonts w:ascii="Times New Roman" w:hAnsi="Times New Roman" w:cs="Times New Roman"/>
          <w:sz w:val="28"/>
          <w:szCs w:val="28"/>
        </w:rPr>
        <w:t xml:space="preserve"> in between, drawing characters, analyzing</w:t>
      </w:r>
    </w:p>
    <w:p w:rsidR="00162B50" w:rsidRPr="00162B50" w:rsidRDefault="00162B50" w:rsidP="00162B50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proofErr w:type="gramStart"/>
      <w:r w:rsidRPr="00162B50">
        <w:rPr>
          <w:rFonts w:ascii="Times-Roman" w:hAnsi="Times-Roman" w:cs="Times-Roman"/>
          <w:sz w:val="28"/>
          <w:szCs w:val="28"/>
        </w:rPr>
        <w:t>characters</w:t>
      </w:r>
      <w:proofErr w:type="gramEnd"/>
      <w:r w:rsidRPr="00162B50">
        <w:rPr>
          <w:rFonts w:ascii="Times-Roman" w:hAnsi="Times-Roman" w:cs="Times-Roman"/>
          <w:sz w:val="28"/>
          <w:szCs w:val="28"/>
        </w:rPr>
        <w:t>, manufacturing scenes, and finally, building</w:t>
      </w:r>
    </w:p>
    <w:p w:rsidR="00162B50" w:rsidRPr="00162B50" w:rsidRDefault="00162B50" w:rsidP="00162B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2B50">
        <w:rPr>
          <w:rFonts w:ascii="Times New Roman" w:hAnsi="Times New Roman" w:cs="Times New Roman"/>
          <w:sz w:val="28"/>
          <w:szCs w:val="28"/>
        </w:rPr>
        <w:t>the</w:t>
      </w:r>
      <w:proofErr w:type="gramEnd"/>
      <w:r w:rsidRPr="00162B50">
        <w:rPr>
          <w:rFonts w:ascii="Times New Roman" w:hAnsi="Times New Roman" w:cs="Times New Roman"/>
          <w:sz w:val="28"/>
          <w:szCs w:val="28"/>
        </w:rPr>
        <w:t xml:space="preserve"> plot. The course also witnessed practical part</w:t>
      </w:r>
    </w:p>
    <w:p w:rsidR="00162B50" w:rsidRPr="00162B50" w:rsidRDefault="00162B50" w:rsidP="00162B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2B50">
        <w:rPr>
          <w:rFonts w:ascii="Times New Roman" w:hAnsi="Times New Roman" w:cs="Times New Roman"/>
          <w:sz w:val="28"/>
          <w:szCs w:val="28"/>
        </w:rPr>
        <w:t>where</w:t>
      </w:r>
      <w:proofErr w:type="gramEnd"/>
      <w:r w:rsidRPr="00162B50">
        <w:rPr>
          <w:rFonts w:ascii="Times New Roman" w:hAnsi="Times New Roman" w:cs="Times New Roman"/>
          <w:sz w:val="28"/>
          <w:szCs w:val="28"/>
        </w:rPr>
        <w:t xml:space="preserve"> the participants watched movies for criticism and</w:t>
      </w:r>
    </w:p>
    <w:p w:rsidR="00162B50" w:rsidRPr="00162B50" w:rsidRDefault="00162B50" w:rsidP="00162B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2B50">
        <w:rPr>
          <w:rFonts w:ascii="Times New Roman" w:hAnsi="Times New Roman" w:cs="Times New Roman"/>
          <w:sz w:val="28"/>
          <w:szCs w:val="28"/>
        </w:rPr>
        <w:t>analysis</w:t>
      </w:r>
      <w:proofErr w:type="gramEnd"/>
      <w:r w:rsidRPr="00162B50">
        <w:rPr>
          <w:rFonts w:ascii="Times New Roman" w:hAnsi="Times New Roman" w:cs="Times New Roman"/>
          <w:sz w:val="28"/>
          <w:szCs w:val="28"/>
        </w:rPr>
        <w:t>, and more practice on writing, which allowed</w:t>
      </w:r>
    </w:p>
    <w:p w:rsidR="00162B50" w:rsidRPr="00162B50" w:rsidRDefault="00162B50" w:rsidP="00162B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2B50">
        <w:rPr>
          <w:rFonts w:ascii="Times New Roman" w:hAnsi="Times New Roman" w:cs="Times New Roman"/>
          <w:sz w:val="28"/>
          <w:szCs w:val="28"/>
        </w:rPr>
        <w:t>every</w:t>
      </w:r>
      <w:proofErr w:type="gramEnd"/>
      <w:r w:rsidRPr="00162B50">
        <w:rPr>
          <w:rFonts w:ascii="Times New Roman" w:hAnsi="Times New Roman" w:cs="Times New Roman"/>
          <w:sz w:val="28"/>
          <w:szCs w:val="28"/>
        </w:rPr>
        <w:t xml:space="preserve"> trainee to march from the theoretical studies to the</w:t>
      </w:r>
    </w:p>
    <w:p w:rsidR="00162B50" w:rsidRPr="00162B50" w:rsidRDefault="00162B50" w:rsidP="00162B50">
      <w:proofErr w:type="gramStart"/>
      <w:r w:rsidRPr="00162B50">
        <w:rPr>
          <w:rFonts w:ascii="Times New Roman" w:hAnsi="Times New Roman" w:cs="Times New Roman"/>
          <w:sz w:val="28"/>
          <w:szCs w:val="28"/>
        </w:rPr>
        <w:t>practical</w:t>
      </w:r>
      <w:proofErr w:type="gramEnd"/>
      <w:r w:rsidRPr="00162B50">
        <w:rPr>
          <w:rFonts w:ascii="Times New Roman" w:hAnsi="Times New Roman" w:cs="Times New Roman"/>
          <w:sz w:val="18"/>
          <w:szCs w:val="18"/>
        </w:rPr>
        <w:t>.</w:t>
      </w:r>
    </w:p>
    <w:sectPr w:rsidR="00162B50" w:rsidRPr="00162B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52E"/>
    <w:rsid w:val="00021686"/>
    <w:rsid w:val="00162B50"/>
    <w:rsid w:val="0049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3</cp:revision>
  <dcterms:created xsi:type="dcterms:W3CDTF">2017-07-17T09:24:00Z</dcterms:created>
  <dcterms:modified xsi:type="dcterms:W3CDTF">2017-07-17T09:24:00Z</dcterms:modified>
</cp:coreProperties>
</file>